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9D3" w:rsidRPr="00172616" w:rsidRDefault="00E469D3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6</w:t>
      </w:r>
      <w:bookmarkStart w:id="0" w:name="_GoBack"/>
      <w:bookmarkEnd w:id="0"/>
    </w:p>
    <w:p w:rsidR="00E469D3" w:rsidRPr="00172616" w:rsidRDefault="00E469D3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E469D3" w:rsidRPr="00172616" w:rsidRDefault="00E469D3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24.02.2022 </w:t>
      </w:r>
      <w:r w:rsidRPr="00172616">
        <w:rPr>
          <w:bCs/>
          <w:color w:val="000000"/>
          <w:lang w:val="uk-UA" w:eastAsia="uk-UA"/>
        </w:rPr>
        <w:t xml:space="preserve"> №</w:t>
      </w:r>
      <w:r>
        <w:rPr>
          <w:bCs/>
          <w:color w:val="000000"/>
          <w:lang w:val="uk-UA" w:eastAsia="uk-UA"/>
        </w:rPr>
        <w:t>1138</w:t>
      </w:r>
    </w:p>
    <w:p w:rsidR="00E469D3" w:rsidRPr="00A474FD" w:rsidRDefault="00E469D3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E469D3" w:rsidRPr="003725F5" w:rsidRDefault="00E469D3" w:rsidP="0021114D">
      <w:pPr>
        <w:jc w:val="center"/>
        <w:rPr>
          <w:color w:val="000000"/>
          <w:sz w:val="28"/>
          <w:szCs w:val="28"/>
          <w:lang w:val="uk-UA"/>
        </w:rPr>
      </w:pPr>
    </w:p>
    <w:p w:rsidR="00E469D3" w:rsidRPr="003725F5" w:rsidRDefault="00E469D3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Уточнені м</w:t>
      </w:r>
      <w:r w:rsidRPr="003725F5">
        <w:rPr>
          <w:b/>
          <w:color w:val="000000"/>
          <w:sz w:val="28"/>
          <w:szCs w:val="28"/>
          <w:lang w:val="uk-UA"/>
        </w:rPr>
        <w:t xml:space="preserve">іжбюджетні трансферти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E469D3" w:rsidRPr="00172616" w:rsidRDefault="00E469D3" w:rsidP="0021114D">
      <w:pPr>
        <w:pStyle w:val="Heading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E469D3" w:rsidRPr="00172616" w:rsidRDefault="00E469D3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E469D3" w:rsidRPr="003725F5" w:rsidRDefault="00E469D3" w:rsidP="00425629">
      <w:pPr>
        <w:rPr>
          <w:color w:val="000000"/>
          <w:sz w:val="20"/>
          <w:szCs w:val="20"/>
          <w:lang w:val="uk-UA"/>
        </w:rPr>
      </w:pPr>
    </w:p>
    <w:p w:rsidR="00E469D3" w:rsidRPr="003725F5" w:rsidRDefault="00E469D3" w:rsidP="00C051A8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E469D3" w:rsidRPr="003725F5" w:rsidRDefault="00E469D3" w:rsidP="00425629">
      <w:pPr>
        <w:pStyle w:val="ListParagraph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469D3" w:rsidRPr="003725F5" w:rsidRDefault="00E469D3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4"/>
        <w:gridCol w:w="6095"/>
        <w:gridCol w:w="1559"/>
      </w:tblGrid>
      <w:tr w:rsidR="00E469D3" w:rsidRPr="003725F5" w:rsidTr="00DF4D64">
        <w:trPr>
          <w:trHeight w:val="772"/>
        </w:trPr>
        <w:tc>
          <w:tcPr>
            <w:tcW w:w="2014" w:type="dxa"/>
          </w:tcPr>
          <w:p w:rsidR="00E469D3" w:rsidRPr="003725F5" w:rsidRDefault="00E469D3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E469D3" w:rsidRPr="003725F5" w:rsidRDefault="00E469D3" w:rsidP="00A4617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E469D3" w:rsidRPr="003725F5" w:rsidTr="00DF4D64">
        <w:trPr>
          <w:trHeight w:val="364"/>
        </w:trPr>
        <w:tc>
          <w:tcPr>
            <w:tcW w:w="2014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E469D3" w:rsidRPr="003725F5" w:rsidTr="00DF4D64">
        <w:trPr>
          <w:trHeight w:val="406"/>
        </w:trPr>
        <w:tc>
          <w:tcPr>
            <w:tcW w:w="9668" w:type="dxa"/>
            <w:gridSpan w:val="3"/>
          </w:tcPr>
          <w:p w:rsidR="00E469D3" w:rsidRPr="00172616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172616" w:rsidRDefault="00E469D3" w:rsidP="0021114D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41033900</w:t>
            </w:r>
          </w:p>
          <w:p w:rsidR="00E469D3" w:rsidRPr="003725F5" w:rsidRDefault="00E469D3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E469D3" w:rsidRPr="00172616" w:rsidRDefault="00E469D3" w:rsidP="00A4617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172616">
              <w:rPr>
                <w:sz w:val="26"/>
                <w:szCs w:val="26"/>
              </w:rPr>
              <w:t>Освітня субвенція з державного бюджету місцевим бюджетам</w:t>
            </w:r>
          </w:p>
        </w:tc>
        <w:tc>
          <w:tcPr>
            <w:tcW w:w="1559" w:type="dxa"/>
          </w:tcPr>
          <w:p w:rsidR="00E469D3" w:rsidRPr="00E63523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E1689D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E469D3" w:rsidRPr="00172616" w:rsidRDefault="00E469D3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E469D3" w:rsidRPr="0021114D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E469D3" w:rsidRPr="00D30C20" w:rsidTr="00DF4D64">
        <w:trPr>
          <w:trHeight w:val="406"/>
        </w:trPr>
        <w:tc>
          <w:tcPr>
            <w:tcW w:w="2014" w:type="dxa"/>
          </w:tcPr>
          <w:p w:rsidR="00E469D3" w:rsidRPr="00C75870" w:rsidRDefault="00E469D3" w:rsidP="00C75870">
            <w:pPr>
              <w:jc w:val="center"/>
              <w:rPr>
                <w:sz w:val="26"/>
                <w:szCs w:val="26"/>
              </w:rPr>
            </w:pPr>
            <w:r w:rsidRPr="00C75870">
              <w:rPr>
                <w:sz w:val="26"/>
                <w:szCs w:val="26"/>
              </w:rPr>
              <w:t>41051000</w:t>
            </w:r>
          </w:p>
          <w:p w:rsidR="00E469D3" w:rsidRPr="00610181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E469D3" w:rsidRPr="00DF3280" w:rsidRDefault="00E469D3" w:rsidP="00A4617A">
            <w:pPr>
              <w:rPr>
                <w:bCs/>
                <w:sz w:val="26"/>
                <w:szCs w:val="26"/>
                <w:lang w:val="uk-UA"/>
              </w:rPr>
            </w:pPr>
            <w:r w:rsidRPr="00DF3280">
              <w:rPr>
                <w:bCs/>
                <w:sz w:val="26"/>
                <w:szCs w:val="26"/>
                <w:lang w:val="uk-UA"/>
              </w:rPr>
              <w:t>2.</w:t>
            </w:r>
            <w:r w:rsidRPr="00DF3280">
              <w:t xml:space="preserve"> </w:t>
            </w:r>
            <w:r w:rsidRPr="00DF3280">
              <w:rPr>
                <w:bCs/>
                <w:sz w:val="26"/>
                <w:szCs w:val="26"/>
                <w:lang w:val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559" w:type="dxa"/>
          </w:tcPr>
          <w:p w:rsidR="00E469D3" w:rsidRPr="00C16488" w:rsidRDefault="00E469D3" w:rsidP="004041D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E469D3" w:rsidRPr="00C16488" w:rsidRDefault="00E469D3" w:rsidP="00A4617A">
            <w:pPr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E469D3" w:rsidRPr="00C16488" w:rsidRDefault="00E469D3" w:rsidP="00A4617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C16488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41051200</w:t>
            </w:r>
          </w:p>
        </w:tc>
        <w:tc>
          <w:tcPr>
            <w:tcW w:w="6095" w:type="dxa"/>
            <w:vAlign w:val="bottom"/>
          </w:tcPr>
          <w:p w:rsidR="00E469D3" w:rsidRPr="0093131A" w:rsidRDefault="00E469D3" w:rsidP="00C75870">
            <w:pPr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75870">
              <w:rPr>
                <w:bCs/>
                <w:color w:val="000000"/>
                <w:sz w:val="26"/>
                <w:szCs w:val="26"/>
                <w:lang w:val="uk-UA"/>
              </w:rPr>
              <w:t>3.</w:t>
            </w:r>
            <w:r w:rsidRPr="0093131A">
              <w:rPr>
                <w:lang w:val="uk-UA"/>
              </w:rPr>
              <w:t xml:space="preserve"> </w:t>
            </w:r>
            <w:r w:rsidRPr="0093131A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E469D3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E469D3" w:rsidRPr="00C16488" w:rsidRDefault="00E469D3" w:rsidP="00A4617A">
            <w:pPr>
              <w:rPr>
                <w:b/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E469D3" w:rsidRDefault="00E469D3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E469D3" w:rsidRPr="003725F5" w:rsidTr="00DF4D64">
        <w:trPr>
          <w:trHeight w:val="406"/>
        </w:trPr>
        <w:tc>
          <w:tcPr>
            <w:tcW w:w="2014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E469D3" w:rsidRPr="000A0EBF" w:rsidRDefault="00E469D3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E469D3" w:rsidRPr="000A0EBF" w:rsidRDefault="00E469D3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  <w:tr w:rsidR="00E469D3" w:rsidRPr="003725F5" w:rsidTr="00DF4D64">
        <w:trPr>
          <w:trHeight w:val="420"/>
        </w:trPr>
        <w:tc>
          <w:tcPr>
            <w:tcW w:w="2014" w:type="dxa"/>
          </w:tcPr>
          <w:p w:rsidR="00E469D3" w:rsidRPr="003725F5" w:rsidRDefault="00E469D3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E469D3" w:rsidRPr="00172616" w:rsidRDefault="00E469D3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E469D3" w:rsidRPr="000A0EBF" w:rsidRDefault="00E469D3" w:rsidP="0014541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</w:tbl>
    <w:p w:rsidR="00E469D3" w:rsidRPr="003725F5" w:rsidRDefault="00E469D3" w:rsidP="00425629">
      <w:pPr>
        <w:jc w:val="both"/>
        <w:rPr>
          <w:color w:val="000000"/>
          <w:sz w:val="28"/>
          <w:szCs w:val="28"/>
        </w:rPr>
      </w:pPr>
    </w:p>
    <w:p w:rsidR="00E469D3" w:rsidRPr="00FE04C3" w:rsidRDefault="00E469D3" w:rsidP="003947A4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Pr="00FE04C3">
        <w:rPr>
          <w:b/>
          <w:sz w:val="28"/>
          <w:szCs w:val="28"/>
          <w:lang w:val="uk-UA"/>
        </w:rPr>
        <w:t>Показники міжбюджетних трансфертів іншим бюджетам</w:t>
      </w:r>
    </w:p>
    <w:p w:rsidR="00E469D3" w:rsidRPr="00FE04C3" w:rsidRDefault="00E469D3" w:rsidP="003947A4">
      <w:pPr>
        <w:jc w:val="right"/>
        <w:rPr>
          <w:szCs w:val="28"/>
          <w:lang w:val="uk-UA"/>
        </w:rPr>
      </w:pPr>
      <w:r w:rsidRPr="00FE04C3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1402"/>
        <w:gridCol w:w="220"/>
        <w:gridCol w:w="4573"/>
        <w:gridCol w:w="1493"/>
      </w:tblGrid>
      <w:tr w:rsidR="00E469D3" w:rsidRPr="00FE04C3" w:rsidTr="008A5DE2">
        <w:trPr>
          <w:trHeight w:val="832"/>
        </w:trPr>
        <w:tc>
          <w:tcPr>
            <w:tcW w:w="1980" w:type="dxa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бюджету</w:t>
            </w:r>
          </w:p>
        </w:tc>
        <w:tc>
          <w:tcPr>
            <w:tcW w:w="1402" w:type="dxa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793" w:type="dxa"/>
            <w:gridSpan w:val="2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трансферту /</w:t>
            </w:r>
          </w:p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E469D3" w:rsidRPr="00FE04C3" w:rsidRDefault="00E469D3" w:rsidP="008A5DE2">
            <w:pPr>
              <w:pStyle w:val="NormalWeb"/>
              <w:spacing w:before="0" w:beforeAutospacing="0" w:after="0" w:afterAutospacing="0"/>
              <w:jc w:val="center"/>
              <w:rPr>
                <w:szCs w:val="28"/>
              </w:rPr>
            </w:pPr>
            <w:r w:rsidRPr="00FE04C3">
              <w:rPr>
                <w:szCs w:val="28"/>
              </w:rPr>
              <w:t>Усього</w:t>
            </w:r>
          </w:p>
        </w:tc>
      </w:tr>
      <w:tr w:rsidR="00E469D3" w:rsidRPr="00FE04C3" w:rsidTr="008A5DE2">
        <w:trPr>
          <w:trHeight w:val="392"/>
        </w:trPr>
        <w:tc>
          <w:tcPr>
            <w:tcW w:w="1980" w:type="dxa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1</w:t>
            </w:r>
          </w:p>
        </w:tc>
        <w:tc>
          <w:tcPr>
            <w:tcW w:w="1402" w:type="dxa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2</w:t>
            </w:r>
          </w:p>
        </w:tc>
        <w:tc>
          <w:tcPr>
            <w:tcW w:w="4793" w:type="dxa"/>
            <w:gridSpan w:val="2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3</w:t>
            </w:r>
          </w:p>
        </w:tc>
        <w:tc>
          <w:tcPr>
            <w:tcW w:w="1493" w:type="dxa"/>
          </w:tcPr>
          <w:p w:rsidR="00E469D3" w:rsidRPr="00FE04C3" w:rsidRDefault="00E469D3" w:rsidP="008A5DE2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4</w:t>
            </w:r>
          </w:p>
        </w:tc>
      </w:tr>
      <w:tr w:rsidR="00E469D3" w:rsidRPr="004E7017" w:rsidTr="008A5DE2">
        <w:trPr>
          <w:trHeight w:val="438"/>
        </w:trPr>
        <w:tc>
          <w:tcPr>
            <w:tcW w:w="9668" w:type="dxa"/>
            <w:gridSpan w:val="5"/>
          </w:tcPr>
          <w:p w:rsidR="00E469D3" w:rsidRDefault="00E469D3" w:rsidP="008A5DE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  <w:p w:rsidR="00E469D3" w:rsidRPr="005105B1" w:rsidRDefault="00E469D3" w:rsidP="008A5DE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5105B1">
              <w:rPr>
                <w:b/>
                <w:bCs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E469D3" w:rsidRPr="000A078C" w:rsidTr="008A5DE2">
        <w:trPr>
          <w:trHeight w:val="438"/>
        </w:trPr>
        <w:tc>
          <w:tcPr>
            <w:tcW w:w="1980" w:type="dxa"/>
          </w:tcPr>
          <w:p w:rsidR="00E469D3" w:rsidRPr="004E7017" w:rsidRDefault="00E469D3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E469D3" w:rsidRPr="004E7017" w:rsidRDefault="00E469D3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8"/>
                <w:szCs w:val="28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E469D3" w:rsidRPr="004E7017" w:rsidRDefault="00E469D3" w:rsidP="008A5DE2">
            <w:pPr>
              <w:rPr>
                <w:bCs/>
                <w:color w:val="FF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Pr="00D06FFF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</w:t>
            </w:r>
            <w:r>
              <w:rPr>
                <w:bCs/>
                <w:sz w:val="26"/>
                <w:szCs w:val="26"/>
                <w:lang w:val="uk-UA"/>
              </w:rPr>
              <w:t xml:space="preserve"> (підрозділ територіальної оборони)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E469D3" w:rsidRPr="00DA2D05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DA2D05">
              <w:rPr>
                <w:bCs/>
                <w:sz w:val="28"/>
                <w:szCs w:val="28"/>
                <w:lang w:val="uk-UA"/>
              </w:rPr>
              <w:t>400 000</w:t>
            </w:r>
          </w:p>
        </w:tc>
      </w:tr>
      <w:tr w:rsidR="00E469D3" w:rsidRPr="000A078C" w:rsidTr="008A5DE2">
        <w:trPr>
          <w:trHeight w:val="438"/>
        </w:trPr>
        <w:tc>
          <w:tcPr>
            <w:tcW w:w="1980" w:type="dxa"/>
          </w:tcPr>
          <w:p w:rsidR="00E469D3" w:rsidRPr="0073384F" w:rsidRDefault="00E469D3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73384F">
              <w:rPr>
                <w:bCs/>
                <w:color w:val="000000"/>
                <w:sz w:val="28"/>
                <w:szCs w:val="28"/>
                <w:lang w:val="uk-UA" w:eastAsia="uk-UA"/>
              </w:rPr>
              <w:t>13322200000</w:t>
            </w:r>
          </w:p>
        </w:tc>
        <w:tc>
          <w:tcPr>
            <w:tcW w:w="1402" w:type="dxa"/>
          </w:tcPr>
          <w:p w:rsidR="00E469D3" w:rsidRPr="004E7017" w:rsidRDefault="00E469D3" w:rsidP="008A5DE2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441270" w:rsidRDefault="00E469D3" w:rsidP="008A5DE2">
            <w:pPr>
              <w:rPr>
                <w:bCs/>
                <w:sz w:val="28"/>
                <w:szCs w:val="28"/>
                <w:lang w:val="uk-UA"/>
              </w:rPr>
            </w:pPr>
            <w:r w:rsidRPr="00441270">
              <w:rPr>
                <w:bCs/>
                <w:sz w:val="28"/>
                <w:szCs w:val="28"/>
                <w:lang w:val="uk-UA"/>
              </w:rPr>
              <w:t>Районний бюджет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441270">
              <w:rPr>
                <w:bCs/>
                <w:sz w:val="28"/>
                <w:szCs w:val="28"/>
                <w:lang w:val="uk-UA"/>
              </w:rPr>
              <w:t xml:space="preserve"> Червоноградського району</w:t>
            </w:r>
          </w:p>
        </w:tc>
        <w:tc>
          <w:tcPr>
            <w:tcW w:w="1493" w:type="dxa"/>
          </w:tcPr>
          <w:p w:rsidR="00E469D3" w:rsidRPr="00DA2D05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DA2D05">
              <w:rPr>
                <w:bCs/>
                <w:sz w:val="28"/>
                <w:szCs w:val="28"/>
                <w:lang w:val="uk-UA"/>
              </w:rPr>
              <w:t>400 000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</w:t>
            </w:r>
            <w:r>
              <w:rPr>
                <w:bCs/>
                <w:sz w:val="26"/>
                <w:szCs w:val="26"/>
                <w:lang w:val="uk-UA"/>
              </w:rPr>
              <w:t>Червоноградський відділ державної міграційної служби  ГУ у Львівській області</w:t>
            </w:r>
            <w:r w:rsidRPr="00DC54B1">
              <w:rPr>
                <w:bCs/>
                <w:sz w:val="26"/>
                <w:szCs w:val="26"/>
                <w:lang w:val="uk-UA"/>
              </w:rPr>
              <w:t>)</w:t>
            </w:r>
          </w:p>
        </w:tc>
        <w:tc>
          <w:tcPr>
            <w:tcW w:w="1493" w:type="dxa"/>
          </w:tcPr>
          <w:p w:rsidR="00E469D3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50 000</w:t>
            </w:r>
          </w:p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B371CE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E469D3" w:rsidRPr="00B371CE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B371CE" w:rsidRDefault="00E469D3" w:rsidP="008A5DE2">
            <w:pPr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Pr="00185160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50 000</w:t>
            </w:r>
          </w:p>
        </w:tc>
      </w:tr>
      <w:tr w:rsidR="00E469D3" w:rsidRPr="0003648A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E469D3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E469D3" w:rsidRDefault="00E469D3" w:rsidP="008A5DE2">
            <w:pPr>
              <w:ind w:left="1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140 000 </w:t>
            </w:r>
          </w:p>
          <w:p w:rsidR="00E469D3" w:rsidRDefault="00E469D3" w:rsidP="008A5DE2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  <w:p w:rsidR="00E469D3" w:rsidRPr="0003648A" w:rsidRDefault="00E469D3" w:rsidP="008A5DE2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E469D3" w:rsidRPr="0003648A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Pr="0003648A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140 000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4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(територіальний сервісний центр №4646 РСЦ ГСЦ МВС у Львівській області)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472 400</w:t>
            </w:r>
          </w:p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</w:t>
            </w:r>
            <w:r>
              <w:rPr>
                <w:sz w:val="26"/>
                <w:szCs w:val="26"/>
              </w:rPr>
              <w:t> </w:t>
            </w:r>
            <w:r w:rsidRPr="00DC54B1">
              <w:rPr>
                <w:sz w:val="26"/>
                <w:szCs w:val="26"/>
              </w:rPr>
              <w:t>400</w:t>
            </w:r>
          </w:p>
          <w:p w:rsidR="00E469D3" w:rsidRPr="00DC54B1" w:rsidRDefault="00E469D3" w:rsidP="008A5DE2">
            <w:pPr>
              <w:jc w:val="center"/>
              <w:rPr>
                <w:sz w:val="26"/>
                <w:szCs w:val="26"/>
              </w:rPr>
            </w:pP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ТО200 Державної спеціальної служби транспорту)</w:t>
            </w:r>
          </w:p>
        </w:tc>
        <w:tc>
          <w:tcPr>
            <w:tcW w:w="1493" w:type="dxa"/>
          </w:tcPr>
          <w:p w:rsidR="00E469D3" w:rsidRPr="002F4FF2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159 000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Pr="002F4FF2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159 000 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ТО410</w:t>
            </w:r>
            <w:r w:rsidRPr="00B6688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Державної спеціальної служби транспорту)</w:t>
            </w:r>
          </w:p>
        </w:tc>
        <w:tc>
          <w:tcPr>
            <w:tcW w:w="1493" w:type="dxa"/>
          </w:tcPr>
          <w:p w:rsidR="00E469D3" w:rsidRPr="00E26B50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174 700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174 700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28256F" w:rsidRDefault="00E469D3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E469D3" w:rsidRPr="0028256F" w:rsidRDefault="00E469D3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E469D3" w:rsidRPr="000A078C" w:rsidRDefault="00E469D3" w:rsidP="0050730A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</w:t>
            </w:r>
            <w:r w:rsidRPr="000A078C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 </w:t>
            </w:r>
            <w:r w:rsidRPr="0028256F">
              <w:rPr>
                <w:bCs/>
                <w:sz w:val="26"/>
                <w:szCs w:val="26"/>
                <w:lang w:val="uk-UA"/>
              </w:rPr>
              <w:t>(</w:t>
            </w:r>
            <w:r w:rsidRPr="0028256F">
              <w:rPr>
                <w:sz w:val="26"/>
                <w:szCs w:val="26"/>
                <w:lang w:val="uk-UA"/>
              </w:rPr>
              <w:t>Червоноградське відділення КЗ ЛОР  «Будинок Воїна» за адресою, м.Червоноград, вул.Корольова 8)</w:t>
            </w:r>
          </w:p>
        </w:tc>
        <w:tc>
          <w:tcPr>
            <w:tcW w:w="1493" w:type="dxa"/>
          </w:tcPr>
          <w:p w:rsidR="00E469D3" w:rsidRPr="0028256F" w:rsidRDefault="00E469D3" w:rsidP="0050730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28256F">
              <w:rPr>
                <w:bCs/>
                <w:sz w:val="26"/>
                <w:szCs w:val="26"/>
                <w:lang w:val="uk-UA"/>
              </w:rPr>
              <w:t>300 000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D26DDB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26DDB">
              <w:rPr>
                <w:bCs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402" w:type="dxa"/>
          </w:tcPr>
          <w:p w:rsidR="00E469D3" w:rsidRPr="00D26DDB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E469D3" w:rsidRPr="00D26DDB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D26DDB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300 000</w:t>
            </w:r>
          </w:p>
        </w:tc>
      </w:tr>
      <w:tr w:rsidR="00E469D3" w:rsidRPr="004E7017" w:rsidTr="008A5DE2">
        <w:trPr>
          <w:trHeight w:val="438"/>
        </w:trPr>
        <w:tc>
          <w:tcPr>
            <w:tcW w:w="9668" w:type="dxa"/>
            <w:gridSpan w:val="5"/>
          </w:tcPr>
          <w:p w:rsidR="00E469D3" w:rsidRPr="005105B1" w:rsidRDefault="00E469D3" w:rsidP="008A5DE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5105B1">
              <w:rPr>
                <w:b/>
                <w:bCs/>
                <w:sz w:val="28"/>
                <w:szCs w:val="28"/>
                <w:lang w:val="uk-UA"/>
              </w:rPr>
              <w:t>ІІ. Трансферти із спеціального фонду бюджету</w:t>
            </w:r>
          </w:p>
        </w:tc>
      </w:tr>
      <w:tr w:rsidR="00E469D3" w:rsidRPr="00F004D6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622" w:type="dxa"/>
            <w:gridSpan w:val="2"/>
          </w:tcPr>
          <w:p w:rsidR="00E469D3" w:rsidRPr="00DC54B1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573" w:type="dxa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. 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>0 000</w:t>
            </w:r>
          </w:p>
        </w:tc>
      </w:tr>
      <w:tr w:rsidR="00E469D3" w:rsidRPr="00F004D6" w:rsidTr="008A5DE2">
        <w:trPr>
          <w:trHeight w:val="438"/>
        </w:trPr>
        <w:tc>
          <w:tcPr>
            <w:tcW w:w="1980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622" w:type="dxa"/>
            <w:gridSpan w:val="2"/>
          </w:tcPr>
          <w:p w:rsidR="00E469D3" w:rsidRPr="00DC54B1" w:rsidRDefault="00E469D3" w:rsidP="008A5D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E469D3" w:rsidRPr="00DC54B1" w:rsidRDefault="00E469D3" w:rsidP="008A5DE2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0 000 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E469D3" w:rsidRPr="00C325BA" w:rsidRDefault="00E469D3" w:rsidP="008A5DE2">
            <w:pPr>
              <w:rPr>
                <w:b/>
                <w:bCs/>
                <w:sz w:val="28"/>
                <w:szCs w:val="28"/>
                <w:lang w:val="uk-UA"/>
              </w:rPr>
            </w:pPr>
            <w:r w:rsidRPr="00C325BA">
              <w:rPr>
                <w:b/>
                <w:bCs/>
                <w:sz w:val="28"/>
                <w:szCs w:val="28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2 756 100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E469D3" w:rsidRPr="00C325BA" w:rsidRDefault="00E469D3" w:rsidP="008A5DE2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1 696 100</w:t>
            </w:r>
          </w:p>
        </w:tc>
      </w:tr>
      <w:tr w:rsidR="00E469D3" w:rsidRPr="004E7017" w:rsidTr="008A5DE2">
        <w:trPr>
          <w:trHeight w:val="438"/>
        </w:trPr>
        <w:tc>
          <w:tcPr>
            <w:tcW w:w="1980" w:type="dxa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E469D3" w:rsidRPr="00C325BA" w:rsidRDefault="00E469D3" w:rsidP="008A5DE2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E469D3" w:rsidRPr="00C325BA" w:rsidRDefault="00E469D3" w:rsidP="008A5DE2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E469D3" w:rsidRPr="00DC54B1" w:rsidRDefault="00E469D3" w:rsidP="008A5DE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1 060 000</w:t>
            </w:r>
          </w:p>
        </w:tc>
      </w:tr>
    </w:tbl>
    <w:p w:rsidR="00E469D3" w:rsidRDefault="00E469D3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E469D3" w:rsidRPr="00C917E6" w:rsidRDefault="00E469D3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E469D3" w:rsidRPr="00C917E6" w:rsidRDefault="00E469D3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E469D3" w:rsidRPr="00C917E6" w:rsidSect="00BB49EB">
      <w:headerReference w:type="default" r:id="rId7"/>
      <w:pgSz w:w="11906" w:h="16838"/>
      <w:pgMar w:top="719" w:right="567" w:bottom="1618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D3" w:rsidRDefault="00E469D3" w:rsidP="003F3AB9">
      <w:r>
        <w:separator/>
      </w:r>
    </w:p>
  </w:endnote>
  <w:endnote w:type="continuationSeparator" w:id="0">
    <w:p w:rsidR="00E469D3" w:rsidRDefault="00E469D3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D3" w:rsidRDefault="00E469D3" w:rsidP="003F3AB9">
      <w:r>
        <w:separator/>
      </w:r>
    </w:p>
  </w:footnote>
  <w:footnote w:type="continuationSeparator" w:id="0">
    <w:p w:rsidR="00E469D3" w:rsidRDefault="00E469D3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D3" w:rsidRDefault="00E469D3">
    <w:pPr>
      <w:pStyle w:val="Header"/>
      <w:jc w:val="center"/>
    </w:pPr>
    <w:fldSimple w:instr="PAGE   \* MERGEFORMAT">
      <w:r w:rsidRPr="009B15BD">
        <w:rPr>
          <w:noProof/>
          <w:lang w:val="uk-UA"/>
        </w:rPr>
        <w:t>3</w:t>
      </w:r>
    </w:fldSimple>
  </w:p>
  <w:p w:rsidR="00E469D3" w:rsidRDefault="00E469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3648A"/>
    <w:rsid w:val="00050C4C"/>
    <w:rsid w:val="00051E87"/>
    <w:rsid w:val="0006439A"/>
    <w:rsid w:val="0007486E"/>
    <w:rsid w:val="000806E9"/>
    <w:rsid w:val="000809AF"/>
    <w:rsid w:val="00096BE6"/>
    <w:rsid w:val="000A078C"/>
    <w:rsid w:val="000A0EBF"/>
    <w:rsid w:val="000B553B"/>
    <w:rsid w:val="000C0D97"/>
    <w:rsid w:val="000D5A5B"/>
    <w:rsid w:val="00100015"/>
    <w:rsid w:val="0014541E"/>
    <w:rsid w:val="00165867"/>
    <w:rsid w:val="00166681"/>
    <w:rsid w:val="00172616"/>
    <w:rsid w:val="00175179"/>
    <w:rsid w:val="00180DCD"/>
    <w:rsid w:val="001838EF"/>
    <w:rsid w:val="00185160"/>
    <w:rsid w:val="001A5A48"/>
    <w:rsid w:val="001A70B1"/>
    <w:rsid w:val="001B7643"/>
    <w:rsid w:val="001D50FC"/>
    <w:rsid w:val="001E31F7"/>
    <w:rsid w:val="001F3183"/>
    <w:rsid w:val="001F3431"/>
    <w:rsid w:val="001F562B"/>
    <w:rsid w:val="001F7590"/>
    <w:rsid w:val="0021114D"/>
    <w:rsid w:val="00232617"/>
    <w:rsid w:val="00232C35"/>
    <w:rsid w:val="00247772"/>
    <w:rsid w:val="00247DDE"/>
    <w:rsid w:val="00252109"/>
    <w:rsid w:val="002563D6"/>
    <w:rsid w:val="00256ABC"/>
    <w:rsid w:val="002575C4"/>
    <w:rsid w:val="00280F28"/>
    <w:rsid w:val="0028256F"/>
    <w:rsid w:val="002A0553"/>
    <w:rsid w:val="002C1CA3"/>
    <w:rsid w:val="002D213E"/>
    <w:rsid w:val="002F4FF2"/>
    <w:rsid w:val="003122C4"/>
    <w:rsid w:val="0036030E"/>
    <w:rsid w:val="00363210"/>
    <w:rsid w:val="003725F5"/>
    <w:rsid w:val="00373848"/>
    <w:rsid w:val="003753D5"/>
    <w:rsid w:val="003947A4"/>
    <w:rsid w:val="003A2643"/>
    <w:rsid w:val="003B0D9F"/>
    <w:rsid w:val="003D60C7"/>
    <w:rsid w:val="003F3AB9"/>
    <w:rsid w:val="00403096"/>
    <w:rsid w:val="004041D2"/>
    <w:rsid w:val="00412739"/>
    <w:rsid w:val="00420162"/>
    <w:rsid w:val="00425629"/>
    <w:rsid w:val="004307D8"/>
    <w:rsid w:val="00433499"/>
    <w:rsid w:val="00441270"/>
    <w:rsid w:val="00457837"/>
    <w:rsid w:val="00492C2A"/>
    <w:rsid w:val="004946AB"/>
    <w:rsid w:val="00494C2C"/>
    <w:rsid w:val="004A4B77"/>
    <w:rsid w:val="004A5E02"/>
    <w:rsid w:val="004B1CB5"/>
    <w:rsid w:val="004C0B0D"/>
    <w:rsid w:val="004E7017"/>
    <w:rsid w:val="004F0992"/>
    <w:rsid w:val="0050730A"/>
    <w:rsid w:val="005105B1"/>
    <w:rsid w:val="00526C3E"/>
    <w:rsid w:val="00552BE1"/>
    <w:rsid w:val="00576BDA"/>
    <w:rsid w:val="005778A4"/>
    <w:rsid w:val="00582D4C"/>
    <w:rsid w:val="005975F5"/>
    <w:rsid w:val="005A26AF"/>
    <w:rsid w:val="005A6E63"/>
    <w:rsid w:val="005E4FE1"/>
    <w:rsid w:val="005F137C"/>
    <w:rsid w:val="005F1D7D"/>
    <w:rsid w:val="005F504D"/>
    <w:rsid w:val="005F5F38"/>
    <w:rsid w:val="006031D6"/>
    <w:rsid w:val="006043ED"/>
    <w:rsid w:val="00610181"/>
    <w:rsid w:val="00622965"/>
    <w:rsid w:val="00634630"/>
    <w:rsid w:val="0065247A"/>
    <w:rsid w:val="0066173F"/>
    <w:rsid w:val="0069444D"/>
    <w:rsid w:val="006A6EEE"/>
    <w:rsid w:val="006B236E"/>
    <w:rsid w:val="006D311B"/>
    <w:rsid w:val="006E1061"/>
    <w:rsid w:val="006E18DB"/>
    <w:rsid w:val="006E41C4"/>
    <w:rsid w:val="006E74F6"/>
    <w:rsid w:val="00702876"/>
    <w:rsid w:val="00725746"/>
    <w:rsid w:val="00726F12"/>
    <w:rsid w:val="0073384F"/>
    <w:rsid w:val="007433DB"/>
    <w:rsid w:val="00765030"/>
    <w:rsid w:val="0078776B"/>
    <w:rsid w:val="007C4A76"/>
    <w:rsid w:val="007C51A3"/>
    <w:rsid w:val="007C7CAE"/>
    <w:rsid w:val="007D65BB"/>
    <w:rsid w:val="007E4044"/>
    <w:rsid w:val="007F15A1"/>
    <w:rsid w:val="007F2BDC"/>
    <w:rsid w:val="008026E4"/>
    <w:rsid w:val="00802928"/>
    <w:rsid w:val="00815A68"/>
    <w:rsid w:val="00826052"/>
    <w:rsid w:val="0088157B"/>
    <w:rsid w:val="00885BCA"/>
    <w:rsid w:val="008A341D"/>
    <w:rsid w:val="008A5DE2"/>
    <w:rsid w:val="008B04DE"/>
    <w:rsid w:val="008B13B5"/>
    <w:rsid w:val="008B4704"/>
    <w:rsid w:val="008F215E"/>
    <w:rsid w:val="008F371E"/>
    <w:rsid w:val="008F6CDC"/>
    <w:rsid w:val="00901DD9"/>
    <w:rsid w:val="00906052"/>
    <w:rsid w:val="0090617E"/>
    <w:rsid w:val="0093131A"/>
    <w:rsid w:val="00934C94"/>
    <w:rsid w:val="009371EC"/>
    <w:rsid w:val="00951640"/>
    <w:rsid w:val="009770A2"/>
    <w:rsid w:val="00977770"/>
    <w:rsid w:val="00983880"/>
    <w:rsid w:val="009A0E03"/>
    <w:rsid w:val="009B15BD"/>
    <w:rsid w:val="009C0F10"/>
    <w:rsid w:val="009C7986"/>
    <w:rsid w:val="009F1A2D"/>
    <w:rsid w:val="00A4617A"/>
    <w:rsid w:val="00A474FD"/>
    <w:rsid w:val="00A64035"/>
    <w:rsid w:val="00A9250F"/>
    <w:rsid w:val="00A967A7"/>
    <w:rsid w:val="00AD5932"/>
    <w:rsid w:val="00AD721E"/>
    <w:rsid w:val="00B27BEE"/>
    <w:rsid w:val="00B371CE"/>
    <w:rsid w:val="00B659CC"/>
    <w:rsid w:val="00B6688D"/>
    <w:rsid w:val="00B71CAE"/>
    <w:rsid w:val="00B7428E"/>
    <w:rsid w:val="00B849A5"/>
    <w:rsid w:val="00B90C45"/>
    <w:rsid w:val="00BA4E47"/>
    <w:rsid w:val="00BA71C0"/>
    <w:rsid w:val="00BB43DE"/>
    <w:rsid w:val="00BB49EB"/>
    <w:rsid w:val="00BC4A75"/>
    <w:rsid w:val="00BD379A"/>
    <w:rsid w:val="00BD7324"/>
    <w:rsid w:val="00BE4939"/>
    <w:rsid w:val="00BE4A1B"/>
    <w:rsid w:val="00C051A8"/>
    <w:rsid w:val="00C11469"/>
    <w:rsid w:val="00C16488"/>
    <w:rsid w:val="00C238A5"/>
    <w:rsid w:val="00C325BA"/>
    <w:rsid w:val="00C361FC"/>
    <w:rsid w:val="00C365AA"/>
    <w:rsid w:val="00C370D4"/>
    <w:rsid w:val="00C75870"/>
    <w:rsid w:val="00C75A71"/>
    <w:rsid w:val="00C917E6"/>
    <w:rsid w:val="00C919ED"/>
    <w:rsid w:val="00CA68FF"/>
    <w:rsid w:val="00CB4F98"/>
    <w:rsid w:val="00CE7D2C"/>
    <w:rsid w:val="00CF1FBE"/>
    <w:rsid w:val="00D06FFF"/>
    <w:rsid w:val="00D149AC"/>
    <w:rsid w:val="00D26DDB"/>
    <w:rsid w:val="00D30C20"/>
    <w:rsid w:val="00D3337F"/>
    <w:rsid w:val="00D33823"/>
    <w:rsid w:val="00D641D1"/>
    <w:rsid w:val="00D809E9"/>
    <w:rsid w:val="00D90CEF"/>
    <w:rsid w:val="00D97715"/>
    <w:rsid w:val="00DA2D05"/>
    <w:rsid w:val="00DB559D"/>
    <w:rsid w:val="00DC54B1"/>
    <w:rsid w:val="00DE2915"/>
    <w:rsid w:val="00DE3E40"/>
    <w:rsid w:val="00DF3280"/>
    <w:rsid w:val="00DF4D64"/>
    <w:rsid w:val="00E1689D"/>
    <w:rsid w:val="00E2465F"/>
    <w:rsid w:val="00E26B50"/>
    <w:rsid w:val="00E33542"/>
    <w:rsid w:val="00E35D45"/>
    <w:rsid w:val="00E469D3"/>
    <w:rsid w:val="00E60F2C"/>
    <w:rsid w:val="00E63523"/>
    <w:rsid w:val="00E96600"/>
    <w:rsid w:val="00EA4AD4"/>
    <w:rsid w:val="00EB6162"/>
    <w:rsid w:val="00EB7A56"/>
    <w:rsid w:val="00EC574A"/>
    <w:rsid w:val="00ED3BAC"/>
    <w:rsid w:val="00EF21F2"/>
    <w:rsid w:val="00F004D6"/>
    <w:rsid w:val="00F045CB"/>
    <w:rsid w:val="00F06AF7"/>
    <w:rsid w:val="00F4276F"/>
    <w:rsid w:val="00F451DD"/>
    <w:rsid w:val="00F561DB"/>
    <w:rsid w:val="00F67AC1"/>
    <w:rsid w:val="00F74905"/>
    <w:rsid w:val="00F83FEB"/>
    <w:rsid w:val="00F877F5"/>
    <w:rsid w:val="00FB2194"/>
    <w:rsid w:val="00FC0A07"/>
    <w:rsid w:val="00FE04C3"/>
    <w:rsid w:val="00FE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585</TotalTime>
  <Pages>3</Pages>
  <Words>2378</Words>
  <Characters>1357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167</cp:revision>
  <cp:lastPrinted>2022-02-24T08:16:00Z</cp:lastPrinted>
  <dcterms:created xsi:type="dcterms:W3CDTF">2020-10-23T11:28:00Z</dcterms:created>
  <dcterms:modified xsi:type="dcterms:W3CDTF">2022-03-16T08:12:00Z</dcterms:modified>
</cp:coreProperties>
</file>